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0" w:rsidRPr="00EA29B8" w:rsidRDefault="000D19F0" w:rsidP="000D19F0">
      <w:pPr>
        <w:pStyle w:val="a5"/>
        <w:spacing w:before="0" w:beforeAutospacing="0" w:after="0" w:afterAutospacing="0" w:line="382" w:lineRule="atLeast"/>
        <w:jc w:val="center"/>
        <w:textAlignment w:val="baseline"/>
        <w:rPr>
          <w:rFonts w:ascii="方正小标宋_GBK" w:eastAsia="方正小标宋_GBK" w:hAnsiTheme="minorEastAsia" w:hint="eastAsia"/>
          <w:b/>
          <w:color w:val="000000"/>
          <w:sz w:val="44"/>
          <w:szCs w:val="44"/>
        </w:rPr>
      </w:pPr>
      <w:r w:rsidRPr="00EA29B8">
        <w:rPr>
          <w:rFonts w:ascii="方正小标宋_GBK" w:eastAsia="方正小标宋_GBK" w:hAnsiTheme="minorEastAsia" w:hint="eastAsia"/>
          <w:b/>
          <w:color w:val="000000"/>
          <w:sz w:val="44"/>
          <w:szCs w:val="44"/>
        </w:rPr>
        <w:t>广东省电镀行业协会会员企业信息收集表</w:t>
      </w:r>
    </w:p>
    <w:tbl>
      <w:tblPr>
        <w:tblStyle w:val="a6"/>
        <w:tblW w:w="8557" w:type="dxa"/>
        <w:tblLook w:val="04A0"/>
      </w:tblPr>
      <w:tblGrid>
        <w:gridCol w:w="1390"/>
        <w:gridCol w:w="1462"/>
        <w:gridCol w:w="1515"/>
        <w:gridCol w:w="1435"/>
        <w:gridCol w:w="1328"/>
        <w:gridCol w:w="1427"/>
      </w:tblGrid>
      <w:tr w:rsidR="000D19F0" w:rsidTr="00040742">
        <w:trPr>
          <w:trHeight w:val="515"/>
        </w:trPr>
        <w:tc>
          <w:tcPr>
            <w:tcW w:w="1390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7166" w:type="dxa"/>
            <w:gridSpan w:val="5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邮寄</w:t>
            </w: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2977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邮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</w:t>
            </w: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 箱</w:t>
            </w:r>
          </w:p>
        </w:tc>
        <w:tc>
          <w:tcPr>
            <w:tcW w:w="2755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企业官网</w:t>
            </w:r>
          </w:p>
        </w:tc>
        <w:tc>
          <w:tcPr>
            <w:tcW w:w="2977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微信公众号</w:t>
            </w:r>
          </w:p>
        </w:tc>
        <w:tc>
          <w:tcPr>
            <w:tcW w:w="2755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1462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35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27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</w:tr>
      <w:tr w:rsidR="000D19F0" w:rsidTr="00040742">
        <w:trPr>
          <w:trHeight w:val="491"/>
        </w:trPr>
        <w:tc>
          <w:tcPr>
            <w:tcW w:w="8556" w:type="dxa"/>
            <w:gridSpan w:val="6"/>
          </w:tcPr>
          <w:p w:rsidR="000D19F0" w:rsidRPr="009D304D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="黑体" w:eastAsia="黑体" w:hAnsi="黑体"/>
                <w:b/>
                <w:color w:val="000000"/>
              </w:rPr>
            </w:pPr>
            <w:r w:rsidRPr="009D304D">
              <w:rPr>
                <w:rFonts w:ascii="黑体" w:eastAsia="黑体" w:hAnsi="黑体" w:hint="eastAsia"/>
                <w:b/>
                <w:color w:val="000000"/>
              </w:rPr>
              <w:t>开票信息</w:t>
            </w: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2977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纳税识别号</w:t>
            </w:r>
          </w:p>
        </w:tc>
        <w:tc>
          <w:tcPr>
            <w:tcW w:w="2755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公司地址</w:t>
            </w:r>
          </w:p>
        </w:tc>
        <w:tc>
          <w:tcPr>
            <w:tcW w:w="2977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2755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开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</w:t>
            </w: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户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</w:t>
            </w: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行</w:t>
            </w:r>
          </w:p>
        </w:tc>
        <w:tc>
          <w:tcPr>
            <w:tcW w:w="2977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账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  </w:t>
            </w: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号</w:t>
            </w:r>
          </w:p>
        </w:tc>
        <w:tc>
          <w:tcPr>
            <w:tcW w:w="2755" w:type="dxa"/>
            <w:gridSpan w:val="2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</w:tc>
      </w:tr>
      <w:tr w:rsidR="000D19F0" w:rsidTr="00040742">
        <w:trPr>
          <w:trHeight w:val="472"/>
        </w:trPr>
        <w:tc>
          <w:tcPr>
            <w:tcW w:w="8556" w:type="dxa"/>
            <w:gridSpan w:val="6"/>
          </w:tcPr>
          <w:p w:rsidR="000D19F0" w:rsidRPr="009D304D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="黑体" w:eastAsia="黑体" w:hAnsi="黑体"/>
                <w:b/>
                <w:color w:val="000000"/>
              </w:rPr>
            </w:pPr>
            <w:r w:rsidRPr="009D304D">
              <w:rPr>
                <w:rFonts w:ascii="黑体" w:eastAsia="黑体" w:hAnsi="黑体" w:hint="eastAsia"/>
                <w:b/>
                <w:color w:val="000000"/>
              </w:rPr>
              <w:t>企业获奖/取得重大成果</w:t>
            </w: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4412" w:type="dxa"/>
            <w:gridSpan w:val="3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获奖称号/项目</w:t>
            </w:r>
          </w:p>
        </w:tc>
        <w:tc>
          <w:tcPr>
            <w:tcW w:w="1328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颁发部门</w:t>
            </w:r>
          </w:p>
        </w:tc>
        <w:tc>
          <w:tcPr>
            <w:tcW w:w="1427" w:type="dxa"/>
          </w:tcPr>
          <w:p w:rsidR="000D19F0" w:rsidRPr="00140658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140658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证明人</w:t>
            </w: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412" w:type="dxa"/>
            <w:gridSpan w:val="3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28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27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412" w:type="dxa"/>
            <w:gridSpan w:val="3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28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27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412" w:type="dxa"/>
            <w:gridSpan w:val="3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28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27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D19F0" w:rsidTr="00040742">
        <w:trPr>
          <w:trHeight w:val="515"/>
        </w:trPr>
        <w:tc>
          <w:tcPr>
            <w:tcW w:w="1390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412" w:type="dxa"/>
            <w:gridSpan w:val="3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28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27" w:type="dxa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D19F0" w:rsidTr="00040742">
        <w:trPr>
          <w:trHeight w:val="515"/>
        </w:trPr>
        <w:tc>
          <w:tcPr>
            <w:tcW w:w="8556" w:type="dxa"/>
            <w:gridSpan w:val="6"/>
          </w:tcPr>
          <w:p w:rsidR="000D19F0" w:rsidRDefault="000D19F0" w:rsidP="00040742">
            <w:pPr>
              <w:pStyle w:val="a5"/>
              <w:spacing w:before="0" w:beforeAutospacing="0" w:after="0" w:afterAutospacing="0" w:line="38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（续写可加页）</w:t>
            </w:r>
          </w:p>
        </w:tc>
      </w:tr>
    </w:tbl>
    <w:p w:rsidR="000D19F0" w:rsidRDefault="000D19F0" w:rsidP="000D19F0">
      <w:pPr>
        <w:pStyle w:val="a5"/>
        <w:spacing w:before="0" w:beforeAutospacing="0" w:after="0" w:afterAutospacing="0" w:line="382" w:lineRule="atLeast"/>
        <w:textAlignment w:val="baseline"/>
        <w:rPr>
          <w:rFonts w:asciiTheme="minorEastAsia" w:eastAsiaTheme="minorEastAsia" w:hAnsiTheme="minorEastAsia"/>
          <w:color w:val="000000"/>
        </w:rPr>
      </w:pPr>
    </w:p>
    <w:p w:rsidR="000D19F0" w:rsidRPr="00140658" w:rsidRDefault="000D19F0" w:rsidP="000D19F0">
      <w:pPr>
        <w:pStyle w:val="a5"/>
        <w:snapToGrid w:val="0"/>
        <w:spacing w:before="0" w:beforeAutospacing="0" w:after="0" w:afterAutospacing="0" w:line="40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140658">
        <w:rPr>
          <w:rFonts w:ascii="微软雅黑" w:eastAsia="微软雅黑" w:hAnsi="微软雅黑" w:hint="eastAsia"/>
          <w:color w:val="000000"/>
          <w:sz w:val="21"/>
          <w:szCs w:val="21"/>
        </w:rPr>
        <w:t>名词解释：</w:t>
      </w:r>
    </w:p>
    <w:p w:rsidR="000D19F0" w:rsidRPr="009D304D" w:rsidRDefault="000D19F0" w:rsidP="000D19F0">
      <w:pPr>
        <w:pStyle w:val="a5"/>
        <w:snapToGrid w:val="0"/>
        <w:spacing w:before="0" w:beforeAutospacing="0" w:after="0" w:afterAutospacing="0" w:line="400" w:lineRule="exact"/>
        <w:textAlignment w:val="baseline"/>
        <w:rPr>
          <w:rFonts w:ascii="黑体" w:eastAsia="黑体" w:hAnsi="黑体"/>
          <w:color w:val="000000"/>
          <w:sz w:val="21"/>
          <w:szCs w:val="21"/>
        </w:rPr>
      </w:pPr>
      <w:r w:rsidRPr="009D304D">
        <w:rPr>
          <w:rFonts w:ascii="黑体" w:eastAsia="黑体" w:hAnsi="黑体" w:hint="eastAsia"/>
          <w:b/>
          <w:color w:val="000000"/>
          <w:sz w:val="21"/>
          <w:szCs w:val="21"/>
        </w:rPr>
        <w:t>企业名称：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与入会提供资料一致，如变更请及时与协会联系更新；</w:t>
      </w:r>
    </w:p>
    <w:p w:rsidR="000D19F0" w:rsidRPr="009D304D" w:rsidRDefault="000D19F0" w:rsidP="000D19F0">
      <w:pPr>
        <w:pStyle w:val="a5"/>
        <w:snapToGrid w:val="0"/>
        <w:spacing w:before="0" w:beforeAutospacing="0" w:after="0" w:afterAutospacing="0" w:line="400" w:lineRule="exact"/>
        <w:textAlignment w:val="baseline"/>
        <w:rPr>
          <w:rFonts w:ascii="黑体" w:eastAsia="黑体" w:hAnsi="黑体"/>
          <w:color w:val="000000"/>
          <w:sz w:val="21"/>
          <w:szCs w:val="21"/>
        </w:rPr>
      </w:pPr>
      <w:r w:rsidRPr="009D304D">
        <w:rPr>
          <w:rFonts w:ascii="黑体" w:eastAsia="黑体" w:hAnsi="黑体" w:hint="eastAsia"/>
          <w:b/>
          <w:color w:val="000000"/>
          <w:sz w:val="21"/>
          <w:szCs w:val="21"/>
        </w:rPr>
        <w:t>地址：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如企业地址变更请及时与协会联系更新；</w:t>
      </w:r>
    </w:p>
    <w:p w:rsidR="000D19F0" w:rsidRPr="009D304D" w:rsidRDefault="000D19F0" w:rsidP="000D19F0">
      <w:pPr>
        <w:pStyle w:val="a5"/>
        <w:snapToGrid w:val="0"/>
        <w:spacing w:before="0" w:beforeAutospacing="0" w:after="0" w:afterAutospacing="0" w:line="400" w:lineRule="exact"/>
        <w:textAlignment w:val="baseline"/>
        <w:rPr>
          <w:rFonts w:ascii="黑体" w:eastAsia="黑体" w:hAnsi="黑体"/>
          <w:color w:val="000000"/>
          <w:sz w:val="21"/>
          <w:szCs w:val="21"/>
        </w:rPr>
      </w:pPr>
      <w:r w:rsidRPr="009D304D">
        <w:rPr>
          <w:rFonts w:ascii="黑体" w:eastAsia="黑体" w:hAnsi="黑体" w:hint="eastAsia"/>
          <w:b/>
          <w:color w:val="000000"/>
          <w:sz w:val="21"/>
          <w:szCs w:val="21"/>
        </w:rPr>
        <w:t>邮箱：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协会</w:t>
      </w:r>
      <w:r w:rsidRPr="009D304D">
        <w:rPr>
          <w:rFonts w:ascii="黑体" w:eastAsia="黑体" w:hAnsi="黑体" w:hint="eastAsia"/>
          <w:color w:val="000000"/>
          <w:sz w:val="21"/>
          <w:szCs w:val="21"/>
          <w:em w:val="dot"/>
        </w:rPr>
        <w:t>各类通知、会费电子发票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将通过电子邮箱发送，请企业提供</w:t>
      </w:r>
      <w:r w:rsidRPr="009D304D">
        <w:rPr>
          <w:rFonts w:ascii="黑体" w:eastAsia="黑体" w:hAnsi="黑体" w:hint="eastAsia"/>
          <w:color w:val="000000"/>
          <w:sz w:val="21"/>
          <w:szCs w:val="21"/>
          <w:u w:val="thick"/>
        </w:rPr>
        <w:t>可接收的对公邮箱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，避免信息丢失。</w:t>
      </w:r>
    </w:p>
    <w:p w:rsidR="000D19F0" w:rsidRPr="009D304D" w:rsidRDefault="000D19F0" w:rsidP="000D19F0">
      <w:pPr>
        <w:pStyle w:val="a5"/>
        <w:snapToGrid w:val="0"/>
        <w:spacing w:before="0" w:beforeAutospacing="0" w:after="0" w:afterAutospacing="0" w:line="400" w:lineRule="exact"/>
        <w:textAlignment w:val="baseline"/>
        <w:rPr>
          <w:rFonts w:ascii="黑体" w:eastAsia="黑体" w:hAnsi="黑体"/>
          <w:color w:val="000000"/>
          <w:sz w:val="21"/>
          <w:szCs w:val="21"/>
        </w:rPr>
      </w:pPr>
      <w:r w:rsidRPr="009D304D">
        <w:rPr>
          <w:rFonts w:ascii="黑体" w:eastAsia="黑体" w:hAnsi="黑体" w:hint="eastAsia"/>
          <w:b/>
          <w:color w:val="000000"/>
          <w:sz w:val="21"/>
          <w:szCs w:val="21"/>
        </w:rPr>
        <w:t>企业官网网址/企业微信公众号：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协会可通关贵司官网及微信公众号转发企业信息至协会</w:t>
      </w:r>
      <w:r w:rsidRPr="009D304D">
        <w:rPr>
          <w:rFonts w:ascii="黑体" w:eastAsia="黑体" w:hAnsi="黑体"/>
          <w:color w:val="000000"/>
          <w:sz w:val="21"/>
          <w:szCs w:val="21"/>
        </w:rPr>
        <w:t>媒体平台（协会官网、协会公众号、电子杂志），已作宣传。</w:t>
      </w:r>
    </w:p>
    <w:p w:rsidR="000D19F0" w:rsidRPr="009D304D" w:rsidRDefault="000D19F0" w:rsidP="000D19F0">
      <w:pPr>
        <w:pStyle w:val="a5"/>
        <w:snapToGrid w:val="0"/>
        <w:spacing w:before="0" w:beforeAutospacing="0" w:after="0" w:afterAutospacing="0" w:line="400" w:lineRule="exact"/>
        <w:textAlignment w:val="baseline"/>
        <w:rPr>
          <w:rFonts w:ascii="黑体" w:eastAsia="黑体" w:hAnsi="黑体"/>
          <w:color w:val="000000"/>
          <w:sz w:val="21"/>
          <w:szCs w:val="21"/>
        </w:rPr>
      </w:pPr>
      <w:r w:rsidRPr="009D304D">
        <w:rPr>
          <w:rFonts w:ascii="黑体" w:eastAsia="黑体" w:hAnsi="黑体" w:hint="eastAsia"/>
          <w:b/>
          <w:color w:val="000000"/>
          <w:sz w:val="21"/>
          <w:szCs w:val="21"/>
        </w:rPr>
        <w:t>联系人：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负责与协会业务联系人，如有变更请及时与协会联系更新；</w:t>
      </w:r>
    </w:p>
    <w:p w:rsidR="000D19F0" w:rsidRPr="009D304D" w:rsidRDefault="000D19F0" w:rsidP="000D19F0">
      <w:pPr>
        <w:pStyle w:val="a5"/>
        <w:snapToGrid w:val="0"/>
        <w:spacing w:before="0" w:beforeAutospacing="0" w:after="0" w:afterAutospacing="0" w:line="400" w:lineRule="exact"/>
        <w:textAlignment w:val="baseline"/>
        <w:rPr>
          <w:rFonts w:ascii="黑体" w:eastAsia="黑体" w:hAnsi="黑体"/>
          <w:color w:val="000000"/>
          <w:sz w:val="21"/>
          <w:szCs w:val="21"/>
        </w:rPr>
      </w:pPr>
      <w:r w:rsidRPr="009D304D">
        <w:rPr>
          <w:rFonts w:ascii="黑体" w:eastAsia="黑体" w:hAnsi="黑体" w:hint="eastAsia"/>
          <w:b/>
          <w:color w:val="000000"/>
          <w:sz w:val="21"/>
          <w:szCs w:val="21"/>
        </w:rPr>
        <w:t>税号：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会费财政</w:t>
      </w:r>
      <w:r w:rsidRPr="009D304D">
        <w:rPr>
          <w:rFonts w:ascii="黑体" w:eastAsia="黑体" w:hAnsi="黑体"/>
          <w:color w:val="000000"/>
          <w:sz w:val="21"/>
          <w:szCs w:val="21"/>
        </w:rPr>
        <w:t>统一</w:t>
      </w:r>
      <w:r w:rsidRPr="009D304D">
        <w:rPr>
          <w:rFonts w:ascii="黑体" w:eastAsia="黑体" w:hAnsi="黑体" w:hint="eastAsia"/>
          <w:color w:val="000000"/>
          <w:sz w:val="21"/>
          <w:szCs w:val="21"/>
        </w:rPr>
        <w:t>收据将更新为电子发票，请提供与企业名称一致的税号；</w:t>
      </w:r>
    </w:p>
    <w:p w:rsidR="00DE2A18" w:rsidRPr="000D19F0" w:rsidRDefault="00DE2A18"/>
    <w:sectPr w:rsidR="00DE2A18" w:rsidRPr="000D19F0" w:rsidSect="00E87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06" w:rsidRDefault="004E3F06" w:rsidP="000D19F0">
      <w:r>
        <w:separator/>
      </w:r>
    </w:p>
  </w:endnote>
  <w:endnote w:type="continuationSeparator" w:id="0">
    <w:p w:rsidR="004E3F06" w:rsidRDefault="004E3F06" w:rsidP="000D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06" w:rsidRDefault="004E3F06" w:rsidP="000D19F0">
      <w:r>
        <w:separator/>
      </w:r>
    </w:p>
  </w:footnote>
  <w:footnote w:type="continuationSeparator" w:id="0">
    <w:p w:rsidR="004E3F06" w:rsidRDefault="004E3F06" w:rsidP="000D1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9F0"/>
    <w:rsid w:val="0004141D"/>
    <w:rsid w:val="0006745B"/>
    <w:rsid w:val="00074208"/>
    <w:rsid w:val="000D19F0"/>
    <w:rsid w:val="000E7481"/>
    <w:rsid w:val="00105259"/>
    <w:rsid w:val="001153D2"/>
    <w:rsid w:val="0014211F"/>
    <w:rsid w:val="00142460"/>
    <w:rsid w:val="001A54C4"/>
    <w:rsid w:val="001F4EB1"/>
    <w:rsid w:val="00234AC2"/>
    <w:rsid w:val="002676E0"/>
    <w:rsid w:val="00282B25"/>
    <w:rsid w:val="002A3133"/>
    <w:rsid w:val="00336FD9"/>
    <w:rsid w:val="0037454C"/>
    <w:rsid w:val="00400262"/>
    <w:rsid w:val="00407CF7"/>
    <w:rsid w:val="00426C3C"/>
    <w:rsid w:val="0043247C"/>
    <w:rsid w:val="004C1D6E"/>
    <w:rsid w:val="004C2CB0"/>
    <w:rsid w:val="004D239C"/>
    <w:rsid w:val="004D53F4"/>
    <w:rsid w:val="004E3F06"/>
    <w:rsid w:val="005470C6"/>
    <w:rsid w:val="005702F3"/>
    <w:rsid w:val="00591DE2"/>
    <w:rsid w:val="005C1310"/>
    <w:rsid w:val="005E3DB5"/>
    <w:rsid w:val="006238E5"/>
    <w:rsid w:val="00653D7A"/>
    <w:rsid w:val="00682448"/>
    <w:rsid w:val="006975AC"/>
    <w:rsid w:val="006B66EA"/>
    <w:rsid w:val="006B72F2"/>
    <w:rsid w:val="006D7C0C"/>
    <w:rsid w:val="007633D8"/>
    <w:rsid w:val="007E1E83"/>
    <w:rsid w:val="007E2548"/>
    <w:rsid w:val="00841A9B"/>
    <w:rsid w:val="00857AEF"/>
    <w:rsid w:val="00861F05"/>
    <w:rsid w:val="0087251C"/>
    <w:rsid w:val="00895CB5"/>
    <w:rsid w:val="008A6D4F"/>
    <w:rsid w:val="008F426D"/>
    <w:rsid w:val="008F62CE"/>
    <w:rsid w:val="00905616"/>
    <w:rsid w:val="00930C83"/>
    <w:rsid w:val="00952BAC"/>
    <w:rsid w:val="00982069"/>
    <w:rsid w:val="009B00EE"/>
    <w:rsid w:val="009E628E"/>
    <w:rsid w:val="00A348F6"/>
    <w:rsid w:val="00A5306F"/>
    <w:rsid w:val="00A65FA4"/>
    <w:rsid w:val="00A920AA"/>
    <w:rsid w:val="00AA3DEC"/>
    <w:rsid w:val="00AB73B1"/>
    <w:rsid w:val="00AD2BF8"/>
    <w:rsid w:val="00B331EF"/>
    <w:rsid w:val="00B717F1"/>
    <w:rsid w:val="00C01875"/>
    <w:rsid w:val="00C06F57"/>
    <w:rsid w:val="00C601CD"/>
    <w:rsid w:val="00CC7053"/>
    <w:rsid w:val="00CD03D4"/>
    <w:rsid w:val="00D525AD"/>
    <w:rsid w:val="00D7361B"/>
    <w:rsid w:val="00DC4EBC"/>
    <w:rsid w:val="00DC579B"/>
    <w:rsid w:val="00DD5962"/>
    <w:rsid w:val="00DE24F8"/>
    <w:rsid w:val="00DE2A18"/>
    <w:rsid w:val="00E16D01"/>
    <w:rsid w:val="00E37930"/>
    <w:rsid w:val="00E54C48"/>
    <w:rsid w:val="00E80774"/>
    <w:rsid w:val="00E8683A"/>
    <w:rsid w:val="00EB2B8E"/>
    <w:rsid w:val="00EB5E7A"/>
    <w:rsid w:val="00EB6C34"/>
    <w:rsid w:val="00EB78AD"/>
    <w:rsid w:val="00EB7EAA"/>
    <w:rsid w:val="00ED1937"/>
    <w:rsid w:val="00F15AF7"/>
    <w:rsid w:val="00F23802"/>
    <w:rsid w:val="00F44DB3"/>
    <w:rsid w:val="00F76FD5"/>
    <w:rsid w:val="00FD6CE8"/>
    <w:rsid w:val="00FF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9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D19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0D19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2</cp:revision>
  <dcterms:created xsi:type="dcterms:W3CDTF">2023-01-16T04:53:00Z</dcterms:created>
  <dcterms:modified xsi:type="dcterms:W3CDTF">2023-01-16T04:53:00Z</dcterms:modified>
</cp:coreProperties>
</file>